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B173B" w14:textId="17A50CF8" w:rsidR="00E52BEE" w:rsidRPr="00125FB6" w:rsidRDefault="00125FB6" w:rsidP="00125FB6">
      <w:pPr>
        <w:pStyle w:val="Ingenmellomrom"/>
        <w:rPr>
          <w:b/>
          <w:bCs/>
          <w:sz w:val="32"/>
          <w:szCs w:val="32"/>
        </w:rPr>
      </w:pPr>
      <w:r w:rsidRPr="00125FB6">
        <w:rPr>
          <w:b/>
          <w:bCs/>
          <w:sz w:val="32"/>
          <w:szCs w:val="32"/>
        </w:rPr>
        <w:t>Eviggrønt</w:t>
      </w:r>
    </w:p>
    <w:p w14:paraId="42F05728" w14:textId="77777777" w:rsidR="00125FB6" w:rsidRPr="00125FB6" w:rsidRDefault="00125FB6" w:rsidP="00125FB6">
      <w:pPr>
        <w:pStyle w:val="Ingenmellomrom"/>
        <w:rPr>
          <w:sz w:val="32"/>
          <w:szCs w:val="32"/>
        </w:rPr>
      </w:pPr>
    </w:p>
    <w:p w14:paraId="26518568" w14:textId="1E70D4F3" w:rsidR="00125FB6" w:rsidRPr="00125FB6" w:rsidRDefault="00125FB6" w:rsidP="00125FB6">
      <w:pPr>
        <w:pStyle w:val="Ingenmellomrom"/>
        <w:rPr>
          <w:sz w:val="32"/>
          <w:szCs w:val="32"/>
        </w:rPr>
      </w:pPr>
      <w:r w:rsidRPr="00125FB6">
        <w:rPr>
          <w:sz w:val="32"/>
          <w:szCs w:val="32"/>
        </w:rPr>
        <w:t>Spesifikasjoner for underholdning og spillejobber.</w:t>
      </w:r>
    </w:p>
    <w:p w14:paraId="289FD5CD" w14:textId="77777777" w:rsidR="00125FB6" w:rsidRDefault="00125FB6"/>
    <w:p w14:paraId="0E1023AC" w14:textId="77777777" w:rsidR="00125FB6" w:rsidRPr="00DF2F51" w:rsidRDefault="00125FB6" w:rsidP="00125FB6">
      <w:pPr>
        <w:pStyle w:val="textnormal"/>
        <w:rPr>
          <w:sz w:val="32"/>
          <w:szCs w:val="32"/>
        </w:rPr>
      </w:pPr>
      <w:r w:rsidRPr="00DF2F51">
        <w:rPr>
          <w:b/>
          <w:bCs/>
          <w:sz w:val="32"/>
          <w:szCs w:val="32"/>
        </w:rPr>
        <w:t>Våre grunnleggende krav og forpliktelser:</w:t>
      </w:r>
    </w:p>
    <w:p w14:paraId="1C35378E" w14:textId="370B5B80" w:rsidR="00125FB6" w:rsidRPr="00DF2F51" w:rsidRDefault="00125FB6" w:rsidP="00125FB6">
      <w:pPr>
        <w:pStyle w:val="textnormal"/>
        <w:numPr>
          <w:ilvl w:val="0"/>
          <w:numId w:val="1"/>
        </w:numPr>
        <w:rPr>
          <w:sz w:val="32"/>
          <w:szCs w:val="32"/>
        </w:rPr>
      </w:pPr>
      <w:r w:rsidRPr="00DF2F51">
        <w:rPr>
          <w:b/>
          <w:bCs/>
          <w:sz w:val="32"/>
          <w:szCs w:val="32"/>
        </w:rPr>
        <w:t xml:space="preserve">Tilgang og </w:t>
      </w:r>
      <w:r w:rsidRPr="00DF2F51">
        <w:rPr>
          <w:b/>
          <w:bCs/>
          <w:sz w:val="32"/>
          <w:szCs w:val="32"/>
        </w:rPr>
        <w:t>Plassbehov</w:t>
      </w:r>
      <w:r w:rsidRPr="00DF2F51">
        <w:rPr>
          <w:b/>
          <w:bCs/>
          <w:sz w:val="32"/>
          <w:szCs w:val="32"/>
        </w:rPr>
        <w:t xml:space="preserve"> til scene/området der underholdningen skal foregå</w:t>
      </w:r>
      <w:r w:rsidRPr="00DF2F51">
        <w:rPr>
          <w:b/>
          <w:bCs/>
          <w:sz w:val="32"/>
          <w:szCs w:val="32"/>
        </w:rPr>
        <w:t xml:space="preserve">: </w:t>
      </w:r>
      <w:r w:rsidRPr="00DF2F51">
        <w:rPr>
          <w:sz w:val="32"/>
          <w:szCs w:val="32"/>
        </w:rPr>
        <w:t xml:space="preserve">Minimum fra ca. 2,5 meter x </w:t>
      </w:r>
      <w:r w:rsidRPr="00DF2F51">
        <w:rPr>
          <w:sz w:val="32"/>
          <w:szCs w:val="32"/>
        </w:rPr>
        <w:t>5</w:t>
      </w:r>
      <w:r w:rsidRPr="00DF2F51">
        <w:rPr>
          <w:sz w:val="32"/>
          <w:szCs w:val="32"/>
        </w:rPr>
        <w:t xml:space="preserve"> meter</w:t>
      </w:r>
    </w:p>
    <w:p w14:paraId="0B2340E6" w14:textId="77777777" w:rsidR="00DF2F51" w:rsidRPr="00DF2F51" w:rsidRDefault="00DF2F51" w:rsidP="00DF2F51">
      <w:pPr>
        <w:pStyle w:val="textnormal"/>
        <w:rPr>
          <w:sz w:val="32"/>
          <w:szCs w:val="32"/>
        </w:rPr>
      </w:pPr>
    </w:p>
    <w:p w14:paraId="037101B3" w14:textId="6C1C7309" w:rsidR="00DF2F51" w:rsidRPr="00DF2F51" w:rsidRDefault="00DF2F51" w:rsidP="00DF2F51">
      <w:pPr>
        <w:pStyle w:val="textnormal"/>
        <w:numPr>
          <w:ilvl w:val="0"/>
          <w:numId w:val="2"/>
        </w:numPr>
        <w:rPr>
          <w:sz w:val="32"/>
          <w:szCs w:val="32"/>
        </w:rPr>
      </w:pPr>
      <w:r w:rsidRPr="00DF2F51">
        <w:rPr>
          <w:b/>
          <w:bCs/>
          <w:sz w:val="32"/>
          <w:szCs w:val="32"/>
        </w:rPr>
        <w:t xml:space="preserve">Eviggrønt </w:t>
      </w:r>
      <w:r w:rsidRPr="00DF2F51">
        <w:rPr>
          <w:sz w:val="32"/>
          <w:szCs w:val="32"/>
        </w:rPr>
        <w:t>stiller med egnet og tilpasset lyd og eventuelt scenelys</w:t>
      </w:r>
      <w:r>
        <w:rPr>
          <w:sz w:val="32"/>
          <w:szCs w:val="32"/>
        </w:rPr>
        <w:t xml:space="preserve"> til avtalt oppdrag. Alle instrumenter, kabler og stativer holder Eviggrønt. Alt ferdig tilkjørt og montert, samt nedrigging og bortkjøring</w:t>
      </w:r>
    </w:p>
    <w:p w14:paraId="45AEEC01" w14:textId="77777777" w:rsidR="00125FB6" w:rsidRPr="00DF2F51" w:rsidRDefault="00125FB6" w:rsidP="00125FB6">
      <w:pPr>
        <w:pStyle w:val="textnormal"/>
        <w:ind w:left="720"/>
        <w:rPr>
          <w:sz w:val="32"/>
          <w:szCs w:val="32"/>
        </w:rPr>
      </w:pPr>
    </w:p>
    <w:p w14:paraId="40A113A9" w14:textId="6A7E2A6A" w:rsidR="00125FB6" w:rsidRPr="00125FB6" w:rsidRDefault="00125FB6" w:rsidP="00125FB6">
      <w:pPr>
        <w:pStyle w:val="textnormal"/>
        <w:numPr>
          <w:ilvl w:val="0"/>
          <w:numId w:val="1"/>
        </w:numPr>
        <w:rPr>
          <w:sz w:val="32"/>
          <w:szCs w:val="32"/>
        </w:rPr>
      </w:pPr>
      <w:r w:rsidRPr="00DF2F51">
        <w:rPr>
          <w:b/>
          <w:bCs/>
          <w:sz w:val="32"/>
          <w:szCs w:val="32"/>
        </w:rPr>
        <w:t>Strøm:</w:t>
      </w:r>
      <w:r w:rsidRPr="00DF2F51">
        <w:rPr>
          <w:sz w:val="32"/>
          <w:szCs w:val="32"/>
        </w:rPr>
        <w:t xml:space="preserve"> en kurs på 16 A. eller to kurser på 10 A.</w:t>
      </w:r>
      <w:r w:rsidRPr="00DF2F51">
        <w:rPr>
          <w:sz w:val="32"/>
          <w:szCs w:val="32"/>
        </w:rPr>
        <w:t xml:space="preserve"> I de fleste tilfeller holder det med</w:t>
      </w:r>
      <w:r w:rsidRPr="00125FB6">
        <w:rPr>
          <w:sz w:val="32"/>
          <w:szCs w:val="32"/>
        </w:rPr>
        <w:t xml:space="preserve"> en dedikert kurs på 10A.</w:t>
      </w:r>
    </w:p>
    <w:p w14:paraId="53354EF7" w14:textId="77777777" w:rsidR="00125FB6" w:rsidRPr="00125FB6" w:rsidRDefault="00125FB6" w:rsidP="00125FB6">
      <w:pPr>
        <w:pStyle w:val="textnormal"/>
        <w:ind w:left="720"/>
        <w:rPr>
          <w:sz w:val="32"/>
          <w:szCs w:val="32"/>
        </w:rPr>
      </w:pPr>
    </w:p>
    <w:p w14:paraId="7E7C0266" w14:textId="387220ED" w:rsidR="00125FB6" w:rsidRPr="00125FB6" w:rsidRDefault="00125FB6" w:rsidP="00125FB6">
      <w:pPr>
        <w:pStyle w:val="textnormal"/>
        <w:numPr>
          <w:ilvl w:val="0"/>
          <w:numId w:val="1"/>
        </w:numPr>
        <w:rPr>
          <w:sz w:val="32"/>
          <w:szCs w:val="32"/>
        </w:rPr>
      </w:pPr>
      <w:r w:rsidRPr="00125FB6">
        <w:rPr>
          <w:b/>
          <w:bCs/>
          <w:sz w:val="32"/>
          <w:szCs w:val="32"/>
        </w:rPr>
        <w:t>Tilgang til spillested:</w:t>
      </w:r>
      <w:r w:rsidRPr="00125FB6">
        <w:rPr>
          <w:sz w:val="32"/>
          <w:szCs w:val="32"/>
        </w:rPr>
        <w:t xml:space="preserve"> Ca. 2 timer før spillestart og 1 time og 30 minutter etter spilleslutt.</w:t>
      </w:r>
    </w:p>
    <w:p w14:paraId="1C923473" w14:textId="77777777" w:rsidR="00125FB6" w:rsidRPr="00125FB6" w:rsidRDefault="00125FB6" w:rsidP="00125FB6">
      <w:pPr>
        <w:pStyle w:val="textnormal"/>
        <w:rPr>
          <w:sz w:val="32"/>
          <w:szCs w:val="32"/>
        </w:rPr>
      </w:pPr>
    </w:p>
    <w:p w14:paraId="7674F23F" w14:textId="4C616A4A" w:rsidR="00125FB6" w:rsidRPr="00125FB6" w:rsidRDefault="00125FB6" w:rsidP="00125FB6">
      <w:pPr>
        <w:pStyle w:val="textnormal"/>
        <w:numPr>
          <w:ilvl w:val="0"/>
          <w:numId w:val="1"/>
        </w:numPr>
        <w:rPr>
          <w:sz w:val="32"/>
          <w:szCs w:val="32"/>
        </w:rPr>
      </w:pPr>
      <w:r w:rsidRPr="00125FB6">
        <w:rPr>
          <w:b/>
          <w:bCs/>
          <w:sz w:val="32"/>
          <w:szCs w:val="32"/>
        </w:rPr>
        <w:t>Mat og drikke:</w:t>
      </w:r>
      <w:r w:rsidRPr="00125FB6">
        <w:rPr>
          <w:sz w:val="32"/>
          <w:szCs w:val="32"/>
        </w:rPr>
        <w:t xml:space="preserve"> Vann, med og uten kullsyre + kaffe. Mat og brus er ingen</w:t>
      </w:r>
      <w:r w:rsidRPr="00125FB6">
        <w:rPr>
          <w:sz w:val="32"/>
          <w:szCs w:val="32"/>
        </w:rPr>
        <w:t xml:space="preserve"> </w:t>
      </w:r>
      <w:r w:rsidRPr="00125FB6">
        <w:rPr>
          <w:sz w:val="32"/>
          <w:szCs w:val="32"/>
        </w:rPr>
        <w:t>krav</w:t>
      </w:r>
      <w:r>
        <w:rPr>
          <w:sz w:val="32"/>
          <w:szCs w:val="32"/>
        </w:rPr>
        <w:t xml:space="preserve"> </w:t>
      </w:r>
      <w:r w:rsidRPr="00125FB6">
        <w:rPr>
          <w:sz w:val="32"/>
          <w:szCs w:val="32"/>
        </w:rPr>
        <w:t>på konsertjobber inntil en time,</w:t>
      </w:r>
      <w:r w:rsidRPr="00125FB6">
        <w:rPr>
          <w:sz w:val="32"/>
          <w:szCs w:val="32"/>
        </w:rPr>
        <w:t xml:space="preserve"> men tas imot med stort takk.</w:t>
      </w:r>
    </w:p>
    <w:p w14:paraId="128A45A9" w14:textId="77777777" w:rsidR="00125FB6" w:rsidRPr="00125FB6" w:rsidRDefault="00125FB6" w:rsidP="00125FB6">
      <w:pPr>
        <w:pStyle w:val="textnormal"/>
        <w:rPr>
          <w:sz w:val="32"/>
          <w:szCs w:val="32"/>
        </w:rPr>
      </w:pPr>
    </w:p>
    <w:p w14:paraId="7F7E4A00" w14:textId="52ED7E01" w:rsidR="00125FB6" w:rsidRPr="00125FB6" w:rsidRDefault="00125FB6" w:rsidP="00125FB6">
      <w:pPr>
        <w:pStyle w:val="textnormal"/>
        <w:numPr>
          <w:ilvl w:val="0"/>
          <w:numId w:val="1"/>
        </w:numPr>
        <w:rPr>
          <w:sz w:val="32"/>
          <w:szCs w:val="32"/>
        </w:rPr>
      </w:pPr>
      <w:r w:rsidRPr="00125FB6">
        <w:rPr>
          <w:b/>
          <w:bCs/>
          <w:sz w:val="32"/>
          <w:szCs w:val="32"/>
        </w:rPr>
        <w:t>Avtalt p</w:t>
      </w:r>
      <w:r w:rsidRPr="00125FB6">
        <w:rPr>
          <w:b/>
          <w:bCs/>
          <w:sz w:val="32"/>
          <w:szCs w:val="32"/>
        </w:rPr>
        <w:t xml:space="preserve">ris </w:t>
      </w:r>
      <w:r w:rsidRPr="00125FB6">
        <w:rPr>
          <w:sz w:val="32"/>
          <w:szCs w:val="32"/>
        </w:rPr>
        <w:t>inkluderer underholdning etter avtale</w:t>
      </w:r>
      <w:r w:rsidRPr="00125FB6">
        <w:rPr>
          <w:sz w:val="32"/>
          <w:szCs w:val="32"/>
        </w:rPr>
        <w:t>, og betales etter avtale til Eviggrønt sin bankkonto.</w:t>
      </w:r>
    </w:p>
    <w:p w14:paraId="4FC49C26" w14:textId="77777777" w:rsidR="00125FB6" w:rsidRPr="00125FB6" w:rsidRDefault="00125FB6" w:rsidP="00125FB6">
      <w:pPr>
        <w:pStyle w:val="textnormal"/>
        <w:rPr>
          <w:sz w:val="32"/>
          <w:szCs w:val="32"/>
        </w:rPr>
      </w:pPr>
    </w:p>
    <w:p w14:paraId="7D77AF80" w14:textId="25D31FF6" w:rsidR="00125FB6" w:rsidRDefault="00125FB6" w:rsidP="00DF2F51">
      <w:pPr>
        <w:pStyle w:val="textnormal"/>
        <w:numPr>
          <w:ilvl w:val="0"/>
          <w:numId w:val="1"/>
        </w:numPr>
        <w:rPr>
          <w:sz w:val="32"/>
          <w:szCs w:val="32"/>
        </w:rPr>
      </w:pPr>
      <w:r w:rsidRPr="00125FB6">
        <w:rPr>
          <w:b/>
          <w:bCs/>
          <w:sz w:val="32"/>
          <w:szCs w:val="32"/>
        </w:rPr>
        <w:t>Rapportering av spilleoppdrag:</w:t>
      </w:r>
      <w:r w:rsidRPr="00125FB6">
        <w:rPr>
          <w:sz w:val="32"/>
          <w:szCs w:val="32"/>
        </w:rPr>
        <w:t xml:space="preserve"> </w:t>
      </w:r>
      <w:r w:rsidRPr="00125FB6">
        <w:rPr>
          <w:sz w:val="32"/>
          <w:szCs w:val="32"/>
        </w:rPr>
        <w:t>Arrangør er ansvarlig for rapportering til Tono/Gramo. Spilleliste fåes av bandet ved forespørsel.</w:t>
      </w:r>
    </w:p>
    <w:p w14:paraId="3EC88446" w14:textId="77777777" w:rsidR="00DF2F51" w:rsidRDefault="00DF2F51" w:rsidP="00DF2F51">
      <w:pPr>
        <w:pStyle w:val="Listeavsnitt"/>
        <w:rPr>
          <w:sz w:val="32"/>
          <w:szCs w:val="32"/>
        </w:rPr>
      </w:pPr>
    </w:p>
    <w:p w14:paraId="3F306612" w14:textId="1355A6C2" w:rsidR="00DF2F51" w:rsidRPr="00DF2F51" w:rsidRDefault="00DF2F51" w:rsidP="00DF2F51">
      <w:pPr>
        <w:pStyle w:val="textnormal"/>
        <w:ind w:left="720"/>
        <w:rPr>
          <w:sz w:val="32"/>
          <w:szCs w:val="32"/>
        </w:rPr>
      </w:pPr>
      <w:r>
        <w:rPr>
          <w:sz w:val="32"/>
          <w:szCs w:val="32"/>
        </w:rPr>
        <w:t>Eviggrønt | 2024</w:t>
      </w:r>
    </w:p>
    <w:sectPr w:rsidR="00DF2F51" w:rsidRPr="00DF2F51" w:rsidSect="004D3C1E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7C55E" w14:textId="77777777" w:rsidR="004D3C1E" w:rsidRDefault="004D3C1E" w:rsidP="00DF2F51">
      <w:pPr>
        <w:spacing w:after="0" w:line="240" w:lineRule="auto"/>
      </w:pPr>
      <w:r>
        <w:separator/>
      </w:r>
    </w:p>
  </w:endnote>
  <w:endnote w:type="continuationSeparator" w:id="0">
    <w:p w14:paraId="46346607" w14:textId="77777777" w:rsidR="004D3C1E" w:rsidRDefault="004D3C1E" w:rsidP="00DF2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F32CC" w14:textId="77777777" w:rsidR="004D3C1E" w:rsidRDefault="004D3C1E" w:rsidP="00DF2F51">
      <w:pPr>
        <w:spacing w:after="0" w:line="240" w:lineRule="auto"/>
      </w:pPr>
      <w:r>
        <w:separator/>
      </w:r>
    </w:p>
  </w:footnote>
  <w:footnote w:type="continuationSeparator" w:id="0">
    <w:p w14:paraId="01A4AECD" w14:textId="77777777" w:rsidR="004D3C1E" w:rsidRDefault="004D3C1E" w:rsidP="00DF2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22114" w14:textId="430648B7" w:rsidR="00DF2F51" w:rsidRDefault="00DF2F51">
    <w:pPr>
      <w:pStyle w:val="Topp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2076B6" wp14:editId="5DDEFE1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31075265" name="Tekstboks 2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F889FC" w14:textId="23D276D8" w:rsidR="00DF2F51" w:rsidRPr="00DF2F51" w:rsidRDefault="00DF2F51" w:rsidP="00DF2F5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2F5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2076B6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INTERN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52F889FC" w14:textId="23D276D8" w:rsidR="00DF2F51" w:rsidRPr="00DF2F51" w:rsidRDefault="00DF2F51" w:rsidP="00DF2F5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2F5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4BBAA" w14:textId="24DA3B7F" w:rsidR="00DF2F51" w:rsidRDefault="00DF2F51">
    <w:pPr>
      <w:pStyle w:val="Topp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32934CD" wp14:editId="77781510">
              <wp:simplePos x="457200" y="44958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603867138" name="Tekstboks 3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37543F" w14:textId="04A7AE10" w:rsidR="00DF2F51" w:rsidRPr="00DF2F51" w:rsidRDefault="00DF2F51" w:rsidP="00DF2F5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2F5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2934CD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INTERN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2B37543F" w14:textId="04A7AE10" w:rsidR="00DF2F51" w:rsidRPr="00DF2F51" w:rsidRDefault="00DF2F51" w:rsidP="00DF2F5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2F5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392C9" w14:textId="7174CC62" w:rsidR="00DF2F51" w:rsidRDefault="00DF2F51">
    <w:pPr>
      <w:pStyle w:val="Topp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D1B507" wp14:editId="1A5686F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179447985" name="Tekstboks 1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F052E0" w14:textId="31A823E8" w:rsidR="00DF2F51" w:rsidRPr="00DF2F51" w:rsidRDefault="00DF2F51" w:rsidP="00DF2F5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2F5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D1B507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INTERN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2FF052E0" w14:textId="31A823E8" w:rsidR="00DF2F51" w:rsidRPr="00DF2F51" w:rsidRDefault="00DF2F51" w:rsidP="00DF2F5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2F5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D404B"/>
    <w:multiLevelType w:val="hybridMultilevel"/>
    <w:tmpl w:val="E41453AC"/>
    <w:lvl w:ilvl="0" w:tplc="42A2A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13698"/>
    <w:multiLevelType w:val="multilevel"/>
    <w:tmpl w:val="31C2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85077606">
    <w:abstractNumId w:val="1"/>
  </w:num>
  <w:num w:numId="2" w16cid:durableId="181849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B6"/>
    <w:rsid w:val="00125FB6"/>
    <w:rsid w:val="004D3C1E"/>
    <w:rsid w:val="00615A84"/>
    <w:rsid w:val="00DF2F51"/>
    <w:rsid w:val="00E5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EC27"/>
  <w15:chartTrackingRefBased/>
  <w15:docId w15:val="{691BC985-F349-46D8-86A2-9037597F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25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25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25F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25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25F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25F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25F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25F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25F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25F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25F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25F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25FB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25FB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25FB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25FB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25FB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25FB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25F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25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25F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25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25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25FB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25FB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25FB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25F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25FB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25FB6"/>
    <w:rPr>
      <w:b/>
      <w:bCs/>
      <w:smallCaps/>
      <w:color w:val="0F4761" w:themeColor="accent1" w:themeShade="BF"/>
      <w:spacing w:val="5"/>
    </w:rPr>
  </w:style>
  <w:style w:type="paragraph" w:customStyle="1" w:styleId="textnormal">
    <w:name w:val="textnormal"/>
    <w:basedOn w:val="Normal"/>
    <w:rsid w:val="00125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paragraph" w:styleId="Ingenmellomrom">
    <w:name w:val="No Spacing"/>
    <w:uiPriority w:val="1"/>
    <w:qFormat/>
    <w:rsid w:val="00125FB6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DF2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F2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Frode Moen</dc:creator>
  <cp:keywords/>
  <dc:description/>
  <cp:lastModifiedBy>Frode Moen</cp:lastModifiedBy>
  <cp:revision>1</cp:revision>
  <dcterms:created xsi:type="dcterms:W3CDTF">2024-04-08T21:26:00Z</dcterms:created>
  <dcterms:modified xsi:type="dcterms:W3CDTF">2024-04-08T21:44:00Z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464cf2b1,7d00cc1,23fe4802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</vt:lpwstr>
  </property>
  <property fmtid="{D5CDD505-2E9C-101B-9397-08002B2CF9AE}" pid="5" name="MSIP_Label_5bac3e98-542c-46ff-8c96-7a93063243d5_Enabled">
    <vt:lpwstr>true</vt:lpwstr>
  </property>
  <property fmtid="{D5CDD505-2E9C-101B-9397-08002B2CF9AE}" pid="6" name="MSIP_Label_5bac3e98-542c-46ff-8c96-7a93063243d5_SetDate">
    <vt:lpwstr>2024-04-08T21:44:19Z</vt:lpwstr>
  </property>
  <property fmtid="{D5CDD505-2E9C-101B-9397-08002B2CF9AE}" pid="7" name="MSIP_Label_5bac3e98-542c-46ff-8c96-7a93063243d5_Method">
    <vt:lpwstr>Standard</vt:lpwstr>
  </property>
  <property fmtid="{D5CDD505-2E9C-101B-9397-08002B2CF9AE}" pid="8" name="MSIP_Label_5bac3e98-542c-46ff-8c96-7a93063243d5_Name">
    <vt:lpwstr>Intern</vt:lpwstr>
  </property>
  <property fmtid="{D5CDD505-2E9C-101B-9397-08002B2CF9AE}" pid="9" name="MSIP_Label_5bac3e98-542c-46ff-8c96-7a93063243d5_SiteId">
    <vt:lpwstr>1e54cff2-6429-4a14-bb19-504b6790405a</vt:lpwstr>
  </property>
  <property fmtid="{D5CDD505-2E9C-101B-9397-08002B2CF9AE}" pid="10" name="MSIP_Label_5bac3e98-542c-46ff-8c96-7a93063243d5_ActionId">
    <vt:lpwstr>10136b25-1ba9-4fd3-b750-4ce61bec89d5</vt:lpwstr>
  </property>
  <property fmtid="{D5CDD505-2E9C-101B-9397-08002B2CF9AE}" pid="11" name="MSIP_Label_5bac3e98-542c-46ff-8c96-7a93063243d5_ContentBits">
    <vt:lpwstr>1</vt:lpwstr>
  </property>
</Properties>
</file>